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9B34" w14:textId="77777777" w:rsidR="00223ABE" w:rsidRPr="009C69C4" w:rsidRDefault="00223ABE" w:rsidP="00223ABE">
      <w:pPr>
        <w:rPr>
          <w:rFonts w:ascii="Arial Rounded MT Bold" w:hAnsi="Arial Rounded MT Bold"/>
          <w:sz w:val="24"/>
          <w:szCs w:val="28"/>
        </w:rPr>
      </w:pPr>
    </w:p>
    <w:p w14:paraId="10B3CA39" w14:textId="77777777" w:rsidR="00223ABE" w:rsidRDefault="00223ABE" w:rsidP="00223ABE">
      <w:pPr>
        <w:rPr>
          <w:rFonts w:ascii="Arial Rounded MT Bold" w:hAnsi="Arial Rounded MT Bold"/>
        </w:rPr>
      </w:pPr>
      <w:r>
        <w:rPr>
          <w:noProof/>
          <w:lang w:eastAsia="en-US"/>
        </w:rPr>
        <w:drawing>
          <wp:anchor distT="0" distB="0" distL="114300" distR="114300" simplePos="0" relativeHeight="251664384" behindDoc="1" locked="0" layoutInCell="1" allowOverlap="1" wp14:anchorId="282B0EEE" wp14:editId="16E87C7B">
            <wp:simplePos x="0" y="0"/>
            <wp:positionH relativeFrom="column">
              <wp:posOffset>1449070</wp:posOffset>
            </wp:positionH>
            <wp:positionV relativeFrom="paragraph">
              <wp:posOffset>-628650</wp:posOffset>
            </wp:positionV>
            <wp:extent cx="2875280" cy="1199515"/>
            <wp:effectExtent l="0" t="0" r="1270" b="635"/>
            <wp:wrapNone/>
            <wp:docPr id="5" name="Picture 5" descr="http://iuhealth.org/images/sized/images/blo-body/GOALlogo-4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uhealth.org/images/sized/images/blo-body/GOALlogo-450x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5280"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1A640" w14:textId="77777777" w:rsidR="00223ABE" w:rsidRDefault="00223ABE" w:rsidP="00223ABE">
      <w:pPr>
        <w:jc w:val="center"/>
        <w:rPr>
          <w:rFonts w:ascii="Arial Rounded MT Bold" w:hAnsi="Arial Rounded MT Bold"/>
          <w:sz w:val="32"/>
          <w:szCs w:val="36"/>
        </w:rPr>
      </w:pPr>
    </w:p>
    <w:p w14:paraId="2933D246" w14:textId="77777777" w:rsidR="00223ABE" w:rsidRPr="00496D49" w:rsidRDefault="00223ABE" w:rsidP="00223ABE">
      <w:pPr>
        <w:jc w:val="center"/>
        <w:rPr>
          <w:rFonts w:ascii="Arial Rounded MT Bold" w:hAnsi="Arial Rounded MT Bold"/>
          <w:sz w:val="32"/>
          <w:szCs w:val="36"/>
        </w:rPr>
      </w:pPr>
      <w:r w:rsidRPr="00496D49">
        <w:rPr>
          <w:rFonts w:ascii="Arial Rounded MT Bold" w:hAnsi="Arial Rounded MT Bold"/>
          <w:sz w:val="32"/>
          <w:szCs w:val="36"/>
        </w:rPr>
        <w:t>School and Home Connection</w:t>
      </w:r>
    </w:p>
    <w:p w14:paraId="441685EC" w14:textId="77777777" w:rsidR="00223ABE" w:rsidRDefault="00223ABE" w:rsidP="00223ABE">
      <w:pPr>
        <w:rPr>
          <w:rFonts w:ascii="Arial Rounded MT Bold" w:hAnsi="Arial Rounded MT Bold"/>
          <w:b/>
          <w:sz w:val="28"/>
          <w:szCs w:val="24"/>
        </w:rPr>
      </w:pPr>
      <w:r>
        <w:rPr>
          <w:noProof/>
          <w:color w:val="0000FF"/>
          <w:lang w:eastAsia="en-US"/>
        </w:rPr>
        <w:drawing>
          <wp:anchor distT="0" distB="0" distL="114300" distR="114300" simplePos="0" relativeHeight="251661312" behindDoc="1" locked="0" layoutInCell="1" allowOverlap="1" wp14:anchorId="6FFC411D" wp14:editId="13AA92AF">
            <wp:simplePos x="0" y="0"/>
            <wp:positionH relativeFrom="column">
              <wp:posOffset>-701040</wp:posOffset>
            </wp:positionH>
            <wp:positionV relativeFrom="paragraph">
              <wp:posOffset>215265</wp:posOffset>
            </wp:positionV>
            <wp:extent cx="510540" cy="569595"/>
            <wp:effectExtent l="0" t="0" r="3810" b="1905"/>
            <wp:wrapTight wrapText="bothSides">
              <wp:wrapPolygon edited="0">
                <wp:start x="0" y="0"/>
                <wp:lineTo x="0" y="20950"/>
                <wp:lineTo x="20955" y="20950"/>
                <wp:lineTo x="20955" y="0"/>
                <wp:lineTo x="0" y="0"/>
              </wp:wrapPolygon>
            </wp:wrapTight>
            <wp:docPr id="78" name="Picture 78" descr="http://worldartsme.com/images/light-bulb-moment-clipart-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orldartsme.com/images/light-bulb-moment-clipart-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540"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1C74F2" w14:textId="77777777" w:rsidR="00223ABE" w:rsidRPr="00D57CAE" w:rsidRDefault="00223ABE" w:rsidP="00223ABE">
      <w:pPr>
        <w:rPr>
          <w:rFonts w:ascii="Arial Rounded MT Bold" w:hAnsi="Arial Rounded MT Bold"/>
          <w:b/>
          <w:sz w:val="28"/>
          <w:szCs w:val="24"/>
        </w:rPr>
      </w:pPr>
      <w:r>
        <w:rPr>
          <w:rFonts w:ascii="Arial Rounded MT Bold" w:hAnsi="Arial Rounded MT Bold"/>
          <w:b/>
          <w:sz w:val="28"/>
          <w:szCs w:val="24"/>
        </w:rPr>
        <w:t>What are we learning</w:t>
      </w:r>
      <w:r w:rsidRPr="00D57CAE">
        <w:rPr>
          <w:rFonts w:ascii="Arial Rounded MT Bold" w:hAnsi="Arial Rounded MT Bold"/>
          <w:b/>
          <w:sz w:val="28"/>
          <w:szCs w:val="24"/>
        </w:rPr>
        <w:t xml:space="preserve"> </w:t>
      </w:r>
      <w:r>
        <w:rPr>
          <w:rFonts w:ascii="Arial Rounded MT Bold" w:hAnsi="Arial Rounded MT Bold"/>
          <w:b/>
          <w:sz w:val="28"/>
          <w:szCs w:val="24"/>
        </w:rPr>
        <w:t xml:space="preserve">about </w:t>
      </w:r>
      <w:r w:rsidRPr="00D57CAE">
        <w:rPr>
          <w:rFonts w:ascii="Arial Rounded MT Bold" w:hAnsi="Arial Rounded MT Bold"/>
          <w:b/>
          <w:sz w:val="28"/>
          <w:szCs w:val="24"/>
        </w:rPr>
        <w:t xml:space="preserve">this week? </w:t>
      </w:r>
    </w:p>
    <w:p w14:paraId="71BF22F4" w14:textId="77777777" w:rsidR="00223ABE" w:rsidRPr="00D57CAE" w:rsidRDefault="00223ABE" w:rsidP="00223ABE">
      <w:pPr>
        <w:rPr>
          <w:rFonts w:ascii="Arial Rounded MT Bold" w:hAnsi="Arial Rounded MT Bold"/>
          <w:sz w:val="24"/>
          <w:szCs w:val="24"/>
        </w:rPr>
      </w:pPr>
      <w:r w:rsidRPr="00D57CAE">
        <w:rPr>
          <w:rFonts w:ascii="Arial Rounded MT Bold" w:hAnsi="Arial Rounded MT Bold"/>
          <w:sz w:val="24"/>
          <w:szCs w:val="24"/>
        </w:rPr>
        <w:t xml:space="preserve">This week we learned about </w:t>
      </w:r>
      <w:r>
        <w:rPr>
          <w:rFonts w:ascii="Arial Rounded MT Bold" w:hAnsi="Arial Rounded MT Bold"/>
          <w:b/>
          <w:color w:val="0070C0"/>
          <w:sz w:val="24"/>
          <w:szCs w:val="24"/>
        </w:rPr>
        <w:t xml:space="preserve">drinks </w:t>
      </w:r>
      <w:r>
        <w:rPr>
          <w:rFonts w:ascii="Arial Rounded MT Bold" w:hAnsi="Arial Rounded MT Bold"/>
          <w:sz w:val="24"/>
          <w:szCs w:val="24"/>
        </w:rPr>
        <w:t xml:space="preserve">and ways we can choose lower-sugar drinks that we enjoy. We also learned about </w:t>
      </w:r>
      <w:r w:rsidRPr="008377E2">
        <w:rPr>
          <w:rFonts w:ascii="Arial Rounded MT Bold" w:hAnsi="Arial Rounded MT Bold"/>
          <w:b/>
          <w:color w:val="0070C0"/>
          <w:sz w:val="24"/>
          <w:szCs w:val="24"/>
        </w:rPr>
        <w:t>pedometers</w:t>
      </w:r>
      <w:r>
        <w:rPr>
          <w:rFonts w:ascii="Arial Rounded MT Bold" w:hAnsi="Arial Rounded MT Bold"/>
          <w:sz w:val="24"/>
          <w:szCs w:val="24"/>
        </w:rPr>
        <w:t xml:space="preserve"> and how many steps we can try to take in a day</w:t>
      </w:r>
      <w:r w:rsidRPr="00D57CAE">
        <w:rPr>
          <w:rFonts w:ascii="Arial Rounded MT Bold" w:hAnsi="Arial Rounded MT Bold"/>
          <w:sz w:val="24"/>
          <w:szCs w:val="24"/>
        </w:rPr>
        <w:t>!</w:t>
      </w:r>
    </w:p>
    <w:p w14:paraId="4CACEFF0" w14:textId="77777777" w:rsidR="00223ABE" w:rsidRDefault="00223ABE" w:rsidP="00223ABE">
      <w:pPr>
        <w:tabs>
          <w:tab w:val="left" w:pos="5700"/>
        </w:tabs>
        <w:rPr>
          <w:rFonts w:ascii="Arial Rounded MT Bold" w:hAnsi="Arial Rounded MT Bold"/>
          <w:b/>
          <w:sz w:val="28"/>
          <w:szCs w:val="24"/>
        </w:rPr>
      </w:pPr>
      <w:r>
        <w:rPr>
          <w:noProof/>
          <w:color w:val="0000FF"/>
          <w:lang w:eastAsia="en-US"/>
        </w:rPr>
        <w:drawing>
          <wp:anchor distT="0" distB="0" distL="114300" distR="114300" simplePos="0" relativeHeight="251662336" behindDoc="1" locked="0" layoutInCell="1" allowOverlap="1" wp14:anchorId="2A16B67B" wp14:editId="5EC3AC01">
            <wp:simplePos x="0" y="0"/>
            <wp:positionH relativeFrom="column">
              <wp:posOffset>4324985</wp:posOffset>
            </wp:positionH>
            <wp:positionV relativeFrom="paragraph">
              <wp:posOffset>55880</wp:posOffset>
            </wp:positionV>
            <wp:extent cx="1709420" cy="1555115"/>
            <wp:effectExtent l="0" t="0" r="5080" b="6985"/>
            <wp:wrapTight wrapText="bothSides">
              <wp:wrapPolygon edited="0">
                <wp:start x="0" y="0"/>
                <wp:lineTo x="0" y="21432"/>
                <wp:lineTo x="21423" y="21432"/>
                <wp:lineTo x="21423" y="0"/>
                <wp:lineTo x="0" y="0"/>
              </wp:wrapPolygon>
            </wp:wrapTight>
            <wp:docPr id="84" name="Picture 84" descr="http://www.quickanddirtytips.com/sites/default/files/images/3385/water-bottl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quickanddirtytips.com/sites/default/files/images/3385/water-bottle.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9420" cy="1555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US"/>
        </w:rPr>
        <w:drawing>
          <wp:anchor distT="0" distB="0" distL="114300" distR="114300" simplePos="0" relativeHeight="251660288" behindDoc="1" locked="0" layoutInCell="1" allowOverlap="1" wp14:anchorId="30A3BF6B" wp14:editId="24515201">
            <wp:simplePos x="0" y="0"/>
            <wp:positionH relativeFrom="column">
              <wp:posOffset>-638175</wp:posOffset>
            </wp:positionH>
            <wp:positionV relativeFrom="paragraph">
              <wp:posOffset>239395</wp:posOffset>
            </wp:positionV>
            <wp:extent cx="446405" cy="446405"/>
            <wp:effectExtent l="0" t="0" r="0" b="0"/>
            <wp:wrapTight wrapText="bothSides">
              <wp:wrapPolygon edited="0">
                <wp:start x="0" y="0"/>
                <wp:lineTo x="0" y="20279"/>
                <wp:lineTo x="20279" y="20279"/>
                <wp:lineTo x="20279" y="0"/>
                <wp:lineTo x="0" y="0"/>
              </wp:wrapPolygon>
            </wp:wrapTight>
            <wp:docPr id="80" name="Picture 80" descr="http://www.iconsdb.com/icons/download/green/checked-checkbox-51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consdb.com/icons/download/green/checked-checkbox-512.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DA96C" w14:textId="77777777" w:rsidR="00223ABE" w:rsidRPr="00D57CAE" w:rsidRDefault="00223ABE" w:rsidP="00223ABE">
      <w:pPr>
        <w:tabs>
          <w:tab w:val="left" w:pos="5700"/>
        </w:tabs>
        <w:rPr>
          <w:rFonts w:ascii="Arial Rounded MT Bold" w:hAnsi="Arial Rounded MT Bold"/>
          <w:b/>
          <w:sz w:val="28"/>
          <w:szCs w:val="24"/>
        </w:rPr>
      </w:pPr>
      <w:r w:rsidRPr="00D57CAE">
        <w:rPr>
          <w:rFonts w:ascii="Arial Rounded MT Bold" w:hAnsi="Arial Rounded MT Bold"/>
          <w:b/>
          <w:sz w:val="28"/>
          <w:szCs w:val="24"/>
        </w:rPr>
        <w:t>What is this week’s goal?</w:t>
      </w:r>
      <w:r w:rsidRPr="00D57CAE">
        <w:rPr>
          <w:rFonts w:ascii="Arial Rounded MT Bold" w:hAnsi="Arial Rounded MT Bold"/>
          <w:b/>
          <w:sz w:val="28"/>
          <w:szCs w:val="24"/>
        </w:rPr>
        <w:tab/>
      </w:r>
    </w:p>
    <w:p w14:paraId="6CD968E7" w14:textId="77777777" w:rsidR="00223ABE" w:rsidRPr="008377E2" w:rsidRDefault="00223ABE" w:rsidP="00223ABE">
      <w:pPr>
        <w:rPr>
          <w:rFonts w:ascii="Arial Rounded MT Bold" w:hAnsi="Arial Rounded MT Bold"/>
          <w:sz w:val="24"/>
          <w:szCs w:val="24"/>
        </w:rPr>
      </w:pPr>
      <w:r>
        <w:rPr>
          <w:rFonts w:ascii="Arial Rounded MT Bold" w:hAnsi="Arial Rounded MT Bold"/>
          <w:sz w:val="24"/>
          <w:szCs w:val="24"/>
        </w:rPr>
        <w:t>Wear your pedometer every day this week! Check it at the end of each day to see how many steps you got.</w:t>
      </w:r>
    </w:p>
    <w:p w14:paraId="6B9A497F" w14:textId="77777777" w:rsidR="00223ABE" w:rsidRPr="00D57CAE" w:rsidRDefault="00223ABE" w:rsidP="00223ABE">
      <w:pPr>
        <w:pStyle w:val="ListParagraph"/>
        <w:rPr>
          <w:rFonts w:ascii="Arial Rounded MT Bold" w:hAnsi="Arial Rounded MT Bold"/>
          <w:sz w:val="28"/>
          <w:szCs w:val="24"/>
        </w:rPr>
      </w:pPr>
      <w:r w:rsidRPr="00D57CAE">
        <w:rPr>
          <w:rFonts w:ascii="Arial Rounded MT Bold" w:hAnsi="Arial Rounded MT Bold"/>
          <w:noProof/>
          <w:sz w:val="24"/>
          <w:lang w:eastAsia="en-US"/>
        </w:rPr>
        <w:drawing>
          <wp:anchor distT="0" distB="0" distL="114300" distR="114300" simplePos="0" relativeHeight="251659264" behindDoc="0" locked="0" layoutInCell="1" allowOverlap="1" wp14:anchorId="526498B2" wp14:editId="7842C638">
            <wp:simplePos x="0" y="0"/>
            <wp:positionH relativeFrom="column">
              <wp:posOffset>-708837</wp:posOffset>
            </wp:positionH>
            <wp:positionV relativeFrom="paragraph">
              <wp:posOffset>172085</wp:posOffset>
            </wp:positionV>
            <wp:extent cx="695325" cy="695325"/>
            <wp:effectExtent l="0" t="0" r="9525" b="9525"/>
            <wp:wrapNone/>
            <wp:docPr id="81" name="Picture 81" descr="https://encrypted-tbn3.gstatic.com/images?q=tbn:ANd9GcSqaxeXcwlG9WRp-Rkp-p2QSHlsHFXpRfVmU8m127TyKfn0WJcX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SqaxeXcwlG9WRp-Rkp-p2QSHlsHFXpRfVmU8m127TyKfn0WJcX0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2766A" w14:textId="77777777" w:rsidR="00223ABE" w:rsidRPr="00D57CAE" w:rsidRDefault="00223ABE" w:rsidP="00223ABE">
      <w:pPr>
        <w:rPr>
          <w:rFonts w:ascii="Arial Rounded MT Bold" w:hAnsi="Arial Rounded MT Bold"/>
          <w:b/>
          <w:sz w:val="28"/>
          <w:szCs w:val="24"/>
        </w:rPr>
      </w:pPr>
      <w:r w:rsidRPr="00D57CAE">
        <w:rPr>
          <w:rFonts w:ascii="Arial Rounded MT Bold" w:hAnsi="Arial Rounded MT Bold"/>
          <w:b/>
          <w:sz w:val="28"/>
          <w:szCs w:val="24"/>
        </w:rPr>
        <w:t>Review with your child:</w:t>
      </w:r>
    </w:p>
    <w:p w14:paraId="0E857BEE" w14:textId="77777777" w:rsidR="00223ABE" w:rsidRDefault="00223ABE" w:rsidP="00223ABE">
      <w:pPr>
        <w:pStyle w:val="ListParagraph"/>
        <w:numPr>
          <w:ilvl w:val="0"/>
          <w:numId w:val="1"/>
        </w:numPr>
        <w:rPr>
          <w:rFonts w:ascii="Arial Rounded MT Bold" w:hAnsi="Arial Rounded MT Bold"/>
          <w:sz w:val="24"/>
          <w:szCs w:val="24"/>
        </w:rPr>
      </w:pPr>
      <w:r>
        <w:rPr>
          <w:rFonts w:ascii="Arial Rounded MT Bold" w:hAnsi="Arial Rounded MT Bold"/>
          <w:sz w:val="24"/>
          <w:szCs w:val="24"/>
        </w:rPr>
        <w:t>When choosing something to drink, what is something we should look for on the label to see how much it has? (Sugar)</w:t>
      </w:r>
    </w:p>
    <w:p w14:paraId="31F00E83" w14:textId="77777777" w:rsidR="00223ABE" w:rsidRPr="00D57CAE" w:rsidRDefault="00223ABE" w:rsidP="00223ABE">
      <w:pPr>
        <w:pStyle w:val="ListParagraph"/>
        <w:numPr>
          <w:ilvl w:val="0"/>
          <w:numId w:val="1"/>
        </w:numPr>
        <w:rPr>
          <w:rFonts w:ascii="Arial Rounded MT Bold" w:hAnsi="Arial Rounded MT Bold"/>
          <w:sz w:val="24"/>
          <w:szCs w:val="24"/>
        </w:rPr>
      </w:pPr>
      <w:r>
        <w:rPr>
          <w:rFonts w:ascii="Arial Rounded MT Bold" w:hAnsi="Arial Rounded MT Bold"/>
          <w:sz w:val="24"/>
          <w:szCs w:val="24"/>
        </w:rPr>
        <w:t>What is a low-sugar drink that you like? (Water, some flavored waters, milk, Gatorade/Powerade Zero)</w:t>
      </w:r>
    </w:p>
    <w:p w14:paraId="61698224" w14:textId="77777777" w:rsidR="00223ABE" w:rsidRDefault="00223ABE" w:rsidP="00223ABE">
      <w:pPr>
        <w:pStyle w:val="ListParagraph"/>
        <w:numPr>
          <w:ilvl w:val="0"/>
          <w:numId w:val="1"/>
        </w:numPr>
        <w:rPr>
          <w:rFonts w:ascii="Arial Rounded MT Bold" w:hAnsi="Arial Rounded MT Bold"/>
          <w:sz w:val="24"/>
          <w:szCs w:val="24"/>
        </w:rPr>
      </w:pPr>
      <w:r>
        <w:rPr>
          <w:rFonts w:ascii="Arial Rounded MT Bold" w:hAnsi="Arial Rounded MT Bold"/>
          <w:sz w:val="24"/>
          <w:szCs w:val="24"/>
        </w:rPr>
        <w:t>How many steps do we want to try to take every day? (10,000)</w:t>
      </w:r>
    </w:p>
    <w:p w14:paraId="27B29504" w14:textId="77777777" w:rsidR="00223ABE" w:rsidRPr="008377E2" w:rsidRDefault="00223ABE" w:rsidP="00223ABE">
      <w:pPr>
        <w:pStyle w:val="ListParagraph"/>
        <w:numPr>
          <w:ilvl w:val="0"/>
          <w:numId w:val="1"/>
        </w:numPr>
        <w:rPr>
          <w:rFonts w:ascii="Arial Rounded MT Bold" w:hAnsi="Arial Rounded MT Bold"/>
          <w:sz w:val="24"/>
          <w:szCs w:val="24"/>
        </w:rPr>
      </w:pPr>
      <w:r>
        <w:rPr>
          <w:rFonts w:ascii="Arial Rounded MT Bold" w:hAnsi="Arial Rounded MT Bold"/>
          <w:sz w:val="24"/>
          <w:szCs w:val="24"/>
        </w:rPr>
        <w:t>What’s one way we could take more steps in the day?</w:t>
      </w:r>
    </w:p>
    <w:p w14:paraId="090B908D" w14:textId="77777777" w:rsidR="00223ABE" w:rsidRDefault="00223ABE" w:rsidP="00223ABE">
      <w:pPr>
        <w:rPr>
          <w:rFonts w:ascii="Arial Rounded MT Bold" w:hAnsi="Arial Rounded MT Bold"/>
          <w:b/>
          <w:noProof/>
          <w:color w:val="000000" w:themeColor="text1"/>
          <w:sz w:val="28"/>
          <w:lang w:eastAsia="en-US"/>
        </w:rPr>
      </w:pPr>
      <w:r>
        <w:rPr>
          <w:rFonts w:ascii="Arial" w:hAnsi="Arial" w:cs="Arial"/>
          <w:noProof/>
          <w:color w:val="0000FF"/>
          <w:sz w:val="27"/>
          <w:szCs w:val="27"/>
          <w:lang w:eastAsia="en-US"/>
        </w:rPr>
        <w:drawing>
          <wp:anchor distT="0" distB="0" distL="114300" distR="114300" simplePos="0" relativeHeight="251663360" behindDoc="1" locked="0" layoutInCell="1" allowOverlap="1" wp14:anchorId="34BB3F37" wp14:editId="0E74F7FA">
            <wp:simplePos x="0" y="0"/>
            <wp:positionH relativeFrom="column">
              <wp:posOffset>-510540</wp:posOffset>
            </wp:positionH>
            <wp:positionV relativeFrom="paragraph">
              <wp:posOffset>154940</wp:posOffset>
            </wp:positionV>
            <wp:extent cx="320040" cy="614045"/>
            <wp:effectExtent l="0" t="0" r="3810" b="0"/>
            <wp:wrapTight wrapText="bothSides">
              <wp:wrapPolygon edited="0">
                <wp:start x="0" y="0"/>
                <wp:lineTo x="0" y="20774"/>
                <wp:lineTo x="20571" y="20774"/>
                <wp:lineTo x="20571" y="0"/>
                <wp:lineTo x="0" y="0"/>
              </wp:wrapPolygon>
            </wp:wrapTight>
            <wp:docPr id="10" name="Picture 10" descr="Image result for person jumping clip ar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erson jumping clip art">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04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51963" w14:textId="77777777" w:rsidR="00223ABE" w:rsidRPr="009C69C4" w:rsidRDefault="00223ABE" w:rsidP="00223ABE">
      <w:pPr>
        <w:rPr>
          <w:rFonts w:ascii="Berlin Sans FB Demi" w:hAnsi="Berlin Sans FB Demi"/>
          <w:sz w:val="28"/>
          <w:szCs w:val="24"/>
        </w:rPr>
      </w:pPr>
      <w:r w:rsidRPr="009C69C4">
        <w:rPr>
          <w:rFonts w:ascii="Arial Rounded MT Bold" w:hAnsi="Arial Rounded MT Bold"/>
          <w:b/>
          <w:noProof/>
          <w:color w:val="000000" w:themeColor="text1"/>
          <w:sz w:val="28"/>
          <w:lang w:eastAsia="en-US"/>
        </w:rPr>
        <w:t>Take action:</w:t>
      </w:r>
    </w:p>
    <w:p w14:paraId="0D9BAC3B" w14:textId="77777777" w:rsidR="00223ABE" w:rsidRPr="009C69C4" w:rsidRDefault="00223ABE" w:rsidP="00223ABE">
      <w:pPr>
        <w:rPr>
          <w:rFonts w:ascii="Arial Rounded MT Bold" w:hAnsi="Arial Rounded MT Bold"/>
          <w:sz w:val="24"/>
          <w:szCs w:val="28"/>
        </w:rPr>
      </w:pPr>
      <w:r>
        <w:rPr>
          <w:rFonts w:ascii="Arial Rounded MT Bold" w:hAnsi="Arial Rounded MT Bold"/>
          <w:sz w:val="24"/>
          <w:szCs w:val="28"/>
        </w:rPr>
        <w:t>As a family, try to drink an extra glass of water every day this week! You can drink it in the morning, before dinner, or any other time that you can set to help you remember.</w:t>
      </w:r>
      <w:r w:rsidRPr="009C69C4">
        <w:rPr>
          <w:rFonts w:ascii="Arial Rounded MT Bold" w:hAnsi="Arial Rounded MT Bold"/>
          <w:sz w:val="24"/>
          <w:szCs w:val="28"/>
        </w:rPr>
        <w:t xml:space="preserve"> </w:t>
      </w:r>
      <w:r>
        <w:rPr>
          <w:rFonts w:ascii="Arial Rounded MT Bold" w:hAnsi="Arial Rounded MT Bold"/>
          <w:sz w:val="24"/>
          <w:szCs w:val="28"/>
        </w:rPr>
        <w:t>Mio and Crystal Light flavor packets are a great addition if the taste of plain water really isn’t your thing!</w:t>
      </w:r>
    </w:p>
    <w:p w14:paraId="3A5FD319" w14:textId="77777777" w:rsidR="007D4644" w:rsidRDefault="007D4644"/>
    <w:sectPr w:rsidR="007D4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50BF7"/>
    <w:multiLevelType w:val="hybridMultilevel"/>
    <w:tmpl w:val="FFC0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20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BE"/>
    <w:rsid w:val="00082291"/>
    <w:rsid w:val="00223ABE"/>
    <w:rsid w:val="00380517"/>
    <w:rsid w:val="00494B9E"/>
    <w:rsid w:val="005F3094"/>
    <w:rsid w:val="007D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91AD"/>
  <w15:chartTrackingRefBased/>
  <w15:docId w15:val="{58A614D0-6842-41DD-991D-3B22842E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ABE"/>
    <w:pPr>
      <w:spacing w:after="200" w:line="276" w:lineRule="auto"/>
    </w:pPr>
    <w:rPr>
      <w:rFonts w:eastAsiaTheme="minorEastAsia"/>
      <w:kern w:val="0"/>
      <w:lang w:eastAsia="zh-CN"/>
      <w14:ligatures w14:val="none"/>
    </w:rPr>
  </w:style>
  <w:style w:type="paragraph" w:styleId="Heading1">
    <w:name w:val="heading 1"/>
    <w:basedOn w:val="Normal"/>
    <w:next w:val="Normal"/>
    <w:link w:val="Heading1Char"/>
    <w:uiPriority w:val="9"/>
    <w:qFormat/>
    <w:rsid w:val="00223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A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A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A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A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A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A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A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A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ABE"/>
    <w:rPr>
      <w:rFonts w:eastAsiaTheme="majorEastAsia" w:cstheme="majorBidi"/>
      <w:color w:val="272727" w:themeColor="text1" w:themeTint="D8"/>
    </w:rPr>
  </w:style>
  <w:style w:type="paragraph" w:styleId="Title">
    <w:name w:val="Title"/>
    <w:basedOn w:val="Normal"/>
    <w:next w:val="Normal"/>
    <w:link w:val="TitleChar"/>
    <w:uiPriority w:val="10"/>
    <w:qFormat/>
    <w:rsid w:val="00223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ABE"/>
    <w:pPr>
      <w:spacing w:before="160"/>
      <w:jc w:val="center"/>
    </w:pPr>
    <w:rPr>
      <w:i/>
      <w:iCs/>
      <w:color w:val="404040" w:themeColor="text1" w:themeTint="BF"/>
    </w:rPr>
  </w:style>
  <w:style w:type="character" w:customStyle="1" w:styleId="QuoteChar">
    <w:name w:val="Quote Char"/>
    <w:basedOn w:val="DefaultParagraphFont"/>
    <w:link w:val="Quote"/>
    <w:uiPriority w:val="29"/>
    <w:rsid w:val="00223ABE"/>
    <w:rPr>
      <w:i/>
      <w:iCs/>
      <w:color w:val="404040" w:themeColor="text1" w:themeTint="BF"/>
    </w:rPr>
  </w:style>
  <w:style w:type="paragraph" w:styleId="ListParagraph">
    <w:name w:val="List Paragraph"/>
    <w:basedOn w:val="Normal"/>
    <w:uiPriority w:val="34"/>
    <w:qFormat/>
    <w:rsid w:val="00223ABE"/>
    <w:pPr>
      <w:ind w:left="720"/>
      <w:contextualSpacing/>
    </w:pPr>
  </w:style>
  <w:style w:type="character" w:styleId="IntenseEmphasis">
    <w:name w:val="Intense Emphasis"/>
    <w:basedOn w:val="DefaultParagraphFont"/>
    <w:uiPriority w:val="21"/>
    <w:qFormat/>
    <w:rsid w:val="00223ABE"/>
    <w:rPr>
      <w:i/>
      <w:iCs/>
      <w:color w:val="0F4761" w:themeColor="accent1" w:themeShade="BF"/>
    </w:rPr>
  </w:style>
  <w:style w:type="paragraph" w:styleId="IntenseQuote">
    <w:name w:val="Intense Quote"/>
    <w:basedOn w:val="Normal"/>
    <w:next w:val="Normal"/>
    <w:link w:val="IntenseQuoteChar"/>
    <w:uiPriority w:val="30"/>
    <w:qFormat/>
    <w:rsid w:val="00223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ABE"/>
    <w:rPr>
      <w:i/>
      <w:iCs/>
      <w:color w:val="0F4761" w:themeColor="accent1" w:themeShade="BF"/>
    </w:rPr>
  </w:style>
  <w:style w:type="character" w:styleId="IntenseReference">
    <w:name w:val="Intense Reference"/>
    <w:basedOn w:val="DefaultParagraphFont"/>
    <w:uiPriority w:val="32"/>
    <w:qFormat/>
    <w:rsid w:val="00223A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ox8nhjPvMAhUJK1IKHXZHB04QjRwIBw&amp;url=http://www.quickanddirtytips.com/relationships/dining-travel/proper-way-refill-water-bottle&amp;bvm=bv.122676328,d.aXo&amp;psig=AFQjCNHRQ-8ZrW-TUoVgoI19kYsLy425PA&amp;ust=1464467481315909" TargetMode="External"/><Relationship Id="rId13" Type="http://schemas.openxmlformats.org/officeDocument/2006/relationships/hyperlink" Target="http://www.google.com/url?sa=i&amp;rct=j&amp;q=&amp;esrc=s&amp;source=images&amp;cd=&amp;ved=2ahUKEwiz3IKgrNzfAhWJq4MKHYaEBkwQjRx6BAgBEAU&amp;url=http://www.clipartpanda.com/categories/happy-person-clipart&amp;psig=AOvVaw0dJZAuGmxpE7GoXtKP6QbF&amp;ust=1546973690666896"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ogle.com/url?sa=i&amp;rct=j&amp;q=&amp;esrc=s&amp;source=images&amp;cd=&amp;cad=rja&amp;uact=8&amp;ved=0ahUKEwjwlu6K8frMAhVHb1IKHe1uCK4QjRwIBw&amp;url=http://worldartsme.com/moment/?order%3Ddownloads&amp;bvm=bv.122676328,d.aXo&amp;psig=AFQjCNFKNLsr0aSGwZB9pKK41gUZlY4CfA&amp;ust=1464460025220462"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google.com/url?sa=i&amp;rct=j&amp;q=&amp;esrc=s&amp;source=images&amp;cd=&amp;cad=rja&amp;uact=8&amp;ved=0ahUKEwjQ68WK8PrMAhUDRVIKHYOsCO4QjRwIBw&amp;url=http://www.iconsdb.com/green-icons/checked-checkbox-icon.html&amp;psig=AFQjCNGx274qGm6OHn9EC_n7HPDyelDDmg&amp;ust=146445981175464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883</Characters>
  <Application>Microsoft Office Word</Application>
  <DocSecurity>0</DocSecurity>
  <Lines>7</Lines>
  <Paragraphs>2</Paragraphs>
  <ScaleCrop>false</ScaleCrop>
  <Company>Indiana University</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Kilmark, Cheryl Leigh</dc:creator>
  <cp:keywords/>
  <dc:description/>
  <cp:lastModifiedBy>Kilmark, Cheryl Leigh</cp:lastModifiedBy>
  <cp:revision>1</cp:revision>
  <dcterms:created xsi:type="dcterms:W3CDTF">2025-01-31T22:05:00Z</dcterms:created>
  <dcterms:modified xsi:type="dcterms:W3CDTF">2025-01-31T22:07:00Z</dcterms:modified>
</cp:coreProperties>
</file>